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C8" w:rsidRDefault="00CB7F3C" w:rsidP="00CB7F3C">
      <w:pPr>
        <w:spacing w:before="120" w:after="12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Kitap Konuları</w:t>
      </w:r>
    </w:p>
    <w:p w:rsidR="00CB7F3C" w:rsidRDefault="00CB7F3C" w:rsidP="00CB7F3C">
      <w:pPr>
        <w:spacing w:before="120" w:after="120" w:line="240" w:lineRule="auto"/>
        <w:jc w:val="center"/>
        <w:rPr>
          <w:rFonts w:ascii="Book Antiqua" w:hAnsi="Book Antiqua"/>
          <w:b/>
        </w:rPr>
      </w:pPr>
    </w:p>
    <w:p w:rsidR="00CB7F3C" w:rsidRPr="00692C89" w:rsidRDefault="00CB7F3C" w:rsidP="00CB7F3C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Urfa’da Arkeoloji ve Müzik Tarihi</w:t>
      </w:r>
    </w:p>
    <w:p w:rsidR="00692C89" w:rsidRPr="00692C89" w:rsidRDefault="00692C89" w:rsidP="00692C89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Urfa’da Müzik ve Edebiyat</w:t>
      </w:r>
    </w:p>
    <w:p w:rsidR="00CB7F3C" w:rsidRPr="00CB7F3C" w:rsidRDefault="00CB7F3C" w:rsidP="00CB7F3C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Urfa’da Müzik Eğitimi ve Teorisi</w:t>
      </w:r>
    </w:p>
    <w:p w:rsidR="00CB7F3C" w:rsidRPr="00CB7F3C" w:rsidRDefault="00CB7F3C" w:rsidP="00CB7F3C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Urfa’da Müzik Kültürü</w:t>
      </w:r>
    </w:p>
    <w:p w:rsidR="00CB7F3C" w:rsidRPr="00CB7F3C" w:rsidRDefault="00CB7F3C" w:rsidP="00CB7F3C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Urfa’da Din-Tasavvuf Musikisi İlişkisi</w:t>
      </w:r>
    </w:p>
    <w:p w:rsidR="00CB7F3C" w:rsidRPr="00692C89" w:rsidRDefault="00CB7F3C" w:rsidP="00CB7F3C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Urfa’da Sıra Gecesi</w:t>
      </w:r>
    </w:p>
    <w:p w:rsidR="00692C89" w:rsidRPr="00692C89" w:rsidRDefault="00692C89" w:rsidP="00692C89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Urfa’da Musiki ve Musikişinaslar</w:t>
      </w:r>
      <w:bookmarkStart w:id="0" w:name="_GoBack"/>
      <w:bookmarkEnd w:id="0"/>
    </w:p>
    <w:p w:rsidR="00CB7F3C" w:rsidRPr="00CB7F3C" w:rsidRDefault="00970064" w:rsidP="00CB7F3C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</w:rPr>
        <w:t>Dâru</w:t>
      </w:r>
      <w:r w:rsidR="0076558A">
        <w:rPr>
          <w:rFonts w:ascii="Book Antiqua" w:hAnsi="Book Antiqua"/>
        </w:rPr>
        <w:t>’</w:t>
      </w:r>
      <w:r w:rsidR="00CB7F3C" w:rsidRPr="00CB7F3C">
        <w:rPr>
          <w:rFonts w:ascii="Book Antiqua" w:hAnsi="Book Antiqua"/>
        </w:rPr>
        <w:t>l</w:t>
      </w:r>
      <w:proofErr w:type="spellEnd"/>
      <w:r>
        <w:rPr>
          <w:rFonts w:ascii="Book Antiqua" w:hAnsi="Book Antiqua"/>
        </w:rPr>
        <w:t>-</w:t>
      </w:r>
      <w:proofErr w:type="spellStart"/>
      <w:r>
        <w:rPr>
          <w:rFonts w:ascii="Book Antiqua" w:hAnsi="Book Antiqua"/>
        </w:rPr>
        <w:t>elhâ</w:t>
      </w:r>
      <w:r w:rsidR="00CB7F3C" w:rsidRPr="00CB7F3C">
        <w:rPr>
          <w:rFonts w:ascii="Book Antiqua" w:hAnsi="Book Antiqua"/>
        </w:rPr>
        <w:t>n</w:t>
      </w:r>
      <w:proofErr w:type="spellEnd"/>
      <w:r w:rsidR="00CB7F3C">
        <w:rPr>
          <w:rFonts w:ascii="Book Antiqua" w:hAnsi="Book Antiqua"/>
        </w:rPr>
        <w:t xml:space="preserve"> ve Urfa Müziği Repertuarı</w:t>
      </w:r>
    </w:p>
    <w:p w:rsidR="00CB7F3C" w:rsidRPr="00CB7F3C" w:rsidRDefault="00CB7F3C" w:rsidP="00CB7F3C">
      <w:pPr>
        <w:pStyle w:val="ListeParagraf"/>
        <w:spacing w:before="120" w:after="120" w:line="240" w:lineRule="auto"/>
        <w:ind w:left="284"/>
        <w:jc w:val="both"/>
        <w:rPr>
          <w:rFonts w:ascii="Book Antiqua" w:hAnsi="Book Antiqua"/>
          <w:b/>
        </w:rPr>
      </w:pPr>
    </w:p>
    <w:sectPr w:rsidR="00CB7F3C" w:rsidRPr="00CB7F3C" w:rsidSect="00AF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34399"/>
    <w:multiLevelType w:val="hybridMultilevel"/>
    <w:tmpl w:val="05306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133D"/>
    <w:rsid w:val="005B133D"/>
    <w:rsid w:val="00640BC8"/>
    <w:rsid w:val="00692C89"/>
    <w:rsid w:val="0076558A"/>
    <w:rsid w:val="00970064"/>
    <w:rsid w:val="00AF00A5"/>
    <w:rsid w:val="00BC5AC4"/>
    <w:rsid w:val="00CB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7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7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abdullah.bucak</cp:lastModifiedBy>
  <cp:revision>5</cp:revision>
  <dcterms:created xsi:type="dcterms:W3CDTF">2019-01-15T21:05:00Z</dcterms:created>
  <dcterms:modified xsi:type="dcterms:W3CDTF">2019-01-16T12:27:00Z</dcterms:modified>
</cp:coreProperties>
</file>