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86A64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2A7866">
        <w:rPr>
          <w:b/>
          <w:sz w:val="24"/>
          <w:szCs w:val="24"/>
        </w:rPr>
        <w:t>1</w:t>
      </w:r>
      <w:r w:rsidR="00C25812">
        <w:rPr>
          <w:b/>
          <w:sz w:val="24"/>
          <w:szCs w:val="24"/>
        </w:rPr>
        <w:t>1.06</w:t>
      </w:r>
      <w:r w:rsidR="00EE5FD4">
        <w:rPr>
          <w:b/>
          <w:sz w:val="24"/>
          <w:szCs w:val="24"/>
        </w:rPr>
        <w:t>.2024</w:t>
      </w:r>
      <w:r w:rsidR="00EA3C44">
        <w:rPr>
          <w:b/>
          <w:sz w:val="24"/>
          <w:szCs w:val="24"/>
        </w:rPr>
        <w:t xml:space="preserve"> </w:t>
      </w:r>
      <w:r w:rsidR="00C25812">
        <w:rPr>
          <w:b/>
          <w:sz w:val="24"/>
          <w:szCs w:val="24"/>
        </w:rPr>
        <w:t>tarih 2</w:t>
      </w:r>
      <w:r w:rsidR="00857471">
        <w:rPr>
          <w:b/>
          <w:sz w:val="24"/>
          <w:szCs w:val="24"/>
        </w:rPr>
        <w:t>.</w:t>
      </w:r>
      <w:r w:rsidR="00F26ED8" w:rsidRPr="00F26ED8">
        <w:rPr>
          <w:b/>
          <w:sz w:val="24"/>
          <w:szCs w:val="24"/>
        </w:rPr>
        <w:t>Birleşim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6707E7">
        <w:rPr>
          <w:rFonts w:ascii="Arial Narrow" w:hAnsi="Arial Narrow"/>
          <w:b/>
          <w:sz w:val="24"/>
          <w:szCs w:val="24"/>
        </w:rPr>
        <w:t xml:space="preserve">Nazım ve Uygulama </w:t>
      </w:r>
      <w:r w:rsidR="006707E7">
        <w:rPr>
          <w:b/>
          <w:sz w:val="24"/>
          <w:szCs w:val="24"/>
        </w:rPr>
        <w:t>İmar Plan Değ. Hak.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160731</wp:posOffset>
                </wp:positionV>
                <wp:extent cx="6248400" cy="1748333"/>
                <wp:effectExtent l="0" t="0" r="19050" b="2349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48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73B" w:rsidRDefault="00E3273B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>tarih ve 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C1A40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268715 sayılı yazısı ekindeki 06/06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69839758-03-65-1-65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E3273B" w:rsidRDefault="00E3273B" w:rsidP="009917D2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Kentsel Dönüşüm Daire Başkanlığının 27.05.2024 tarih ve E.265164 sayılı yazısı.</w:t>
                            </w:r>
                          </w:p>
                          <w:p w:rsidR="00E3273B" w:rsidRDefault="00E3273B" w:rsidP="009917D2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İlgi yazıda belirtilen, Şanlıurfa Büyükşehir Belediye Meclisinin 13.12.2021 tarih ve 624 sayılı kararı ile ilan edilen İlimiz Haliliye İlçesi Paşabağı Mahallesi Kentsel Dönüşüm ve Gelişim Proje Alanında hazırlanmış 1/5000 ölçekli Nazım İmar Planı Değişikliği ve 1/1000 ölçekli Uygulama İmar Planı Değişikliği 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yazımız ekindedir. Konunun Belediye Meclisine havale edilmesini;</w:t>
                            </w:r>
                            <w:r w:rsidRPr="006B40B4">
                              <w:rPr>
                                <w:rFonts w:ascii="ArialBold" w:hAnsi="ArialBold" w:cs="ArialBold"/>
                                <w:b/>
                                <w:bCs/>
                                <w:color w:val="696969"/>
                              </w:rPr>
                              <w:t xml:space="preserve"> </w:t>
                            </w:r>
                          </w:p>
                          <w:p w:rsidR="00E3273B" w:rsidRPr="00B33EAC" w:rsidRDefault="00E3273B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OLUR’larınıza arz ederim./ Bahaddin ÇİFTÇİ Daire Başkanı</w:t>
                            </w:r>
                          </w:p>
                          <w:p w:rsidR="00E3273B" w:rsidRPr="000C0165" w:rsidRDefault="00E3273B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2pt;margin-top:12.65pt;width:492pt;height:13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">
                <v:textbox>
                  <w:txbxContent>
                    <w:p w:rsidR="00DF663F" w:rsidRDefault="00DF663F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9A75DB">
                        <w:rPr>
                          <w:sz w:val="24"/>
                          <w:szCs w:val="24"/>
                        </w:rPr>
                        <w:t>06</w:t>
                      </w:r>
                      <w:r w:rsidR="00A74C9D">
                        <w:rPr>
                          <w:sz w:val="24"/>
                          <w:szCs w:val="24"/>
                        </w:rPr>
                        <w:t>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>tarih ve 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8C1A40">
                        <w:t xml:space="preserve"> </w:t>
                      </w:r>
                      <w:r w:rsidR="009A75DB">
                        <w:rPr>
                          <w:sz w:val="24"/>
                          <w:szCs w:val="24"/>
                        </w:rPr>
                        <w:t>268715</w:t>
                      </w:r>
                      <w:r w:rsidR="00A74C9D">
                        <w:rPr>
                          <w:sz w:val="24"/>
                          <w:szCs w:val="24"/>
                        </w:rPr>
                        <w:t xml:space="preserve"> sayılı yazısı ekindeki 06/06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t xml:space="preserve"> </w:t>
                      </w:r>
                      <w:r w:rsidR="003B7885">
                        <w:rPr>
                          <w:sz w:val="24"/>
                          <w:szCs w:val="24"/>
                        </w:rPr>
                        <w:t>tarih ve 69839758-03-65-1-65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9917D2" w:rsidRDefault="00DF663F" w:rsidP="009917D2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9917D2">
                        <w:rPr>
                          <w:sz w:val="24"/>
                          <w:szCs w:val="24"/>
                        </w:rPr>
                        <w:t>Kentsel Dönüşüm Daire Başkanlığının 27.05.2024 tarih ve E.265164 sayılı yazısı.</w:t>
                      </w:r>
                    </w:p>
                    <w:p w:rsidR="00DF663F" w:rsidRDefault="00A74C9D" w:rsidP="009917D2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İlgi yazıda belirtilen, </w:t>
                      </w:r>
                      <w:r w:rsidR="006707E7">
                        <w:rPr>
                          <w:sz w:val="24"/>
                          <w:szCs w:val="24"/>
                        </w:rPr>
                        <w:t xml:space="preserve">Şanlıurfa Büyükşehir Belediye Meclisinin 13.12.2021 tarih ve 624 sayılı kararı ile ilan edilen İlimiz Haliliye İlçesi Paşabağı Mahallesi Kentsel Dönüşüm ve Gelişim Proje Alanında hazırlanmış 1/5000 ölçekli Nazım İmar Planı Değişikliği ve 1/1000 ölçekli Uygulama İmar Planı Değişikliği teklifi </w:t>
                      </w:r>
                      <w:r w:rsidR="00DF663F" w:rsidRPr="00E13C5F">
                        <w:rPr>
                          <w:sz w:val="24"/>
                          <w:szCs w:val="24"/>
                        </w:rPr>
                        <w:t>yazımız ekindedir. Konunun Belediye Meclisine havale edilmesini;</w:t>
                      </w:r>
                      <w:r w:rsidR="00DF663F" w:rsidRPr="006B40B4">
                        <w:rPr>
                          <w:rFonts w:ascii="ArialBold" w:hAnsi="ArialBold" w:cs="ArialBold"/>
                          <w:b/>
                          <w:bCs/>
                          <w:color w:val="696969"/>
                        </w:rPr>
                        <w:t xml:space="preserve"> </w:t>
                      </w:r>
                    </w:p>
                    <w:p w:rsidR="00DF663F" w:rsidRPr="00B33EAC" w:rsidRDefault="00DF663F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OLUR’larınıza arz ederim./ </w:t>
                      </w:r>
                      <w:r w:rsidR="00A74C9D">
                        <w:rPr>
                          <w:sz w:val="24"/>
                          <w:szCs w:val="24"/>
                        </w:rPr>
                        <w:t xml:space="preserve">Bahaddin ÇİFTÇİ </w:t>
                      </w:r>
                      <w:r>
                        <w:rPr>
                          <w:sz w:val="24"/>
                          <w:szCs w:val="24"/>
                        </w:rPr>
                        <w:t>Daire Başkanı</w:t>
                      </w:r>
                    </w:p>
                    <w:p w:rsidR="00DF663F" w:rsidRPr="000C0165" w:rsidRDefault="00DF663F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68580</wp:posOffset>
                </wp:positionV>
                <wp:extent cx="6248400" cy="17145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73B" w:rsidRPr="00CA3B15" w:rsidRDefault="00E3273B" w:rsidP="004C34E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11.06</w:t>
                            </w:r>
                            <w:r w:rsidRPr="00BD4D66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 tarih 2</w:t>
                            </w:r>
                            <w:r w:rsidRPr="00BD4D66">
                              <w:rPr>
                                <w:sz w:val="24"/>
                                <w:szCs w:val="24"/>
                              </w:rPr>
                              <w:t>.Birleşim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06/06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>tarih ve 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C1A40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268715 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 Şanlıurfa Büyükşehir Belediye Meclisinin 13.12.202</w:t>
                            </w:r>
                            <w:r w:rsidR="00CC4BE5">
                              <w:rPr>
                                <w:sz w:val="24"/>
                                <w:szCs w:val="24"/>
                              </w:rPr>
                              <w:t xml:space="preserve">1 tarih ve 624 sayılı kararı ve 10.09.2024 tarih ve 283 </w:t>
                            </w:r>
                            <w:r w:rsidR="00184F31">
                              <w:rPr>
                                <w:sz w:val="24"/>
                                <w:szCs w:val="24"/>
                              </w:rPr>
                              <w:t xml:space="preserve">sayılı kararı </w:t>
                            </w:r>
                            <w:proofErr w:type="gramStart"/>
                            <w:r w:rsidR="00CC4BE5">
                              <w:rPr>
                                <w:sz w:val="24"/>
                                <w:szCs w:val="24"/>
                              </w:rPr>
                              <w:t xml:space="preserve">ile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edilen İlimiz Haliliye İlçesi Paşabağı Mahallesi Kentsel Dönüşüm ve Gelişim Proje Alanında hazırlanmış 1/5000 ölçekli Nazım İmar Planı Değişikliği ve 1/1000 ölçekli Uygulama İmar Planı Değişikliği tekliflerini;</w:t>
                            </w:r>
                            <w:r w:rsidRPr="00AF2D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2DEC">
                              <w:rPr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AF2DEC">
                              <w:rPr>
                                <w:i/>
                                <w:sz w:val="24"/>
                                <w:szCs w:val="24"/>
                              </w:rPr>
                              <w:t>Turizm+Ticaret</w:t>
                            </w:r>
                            <w:proofErr w:type="spellEnd"/>
                            <w:r w:rsidRPr="00AF2DEC">
                              <w:rPr>
                                <w:i/>
                                <w:sz w:val="24"/>
                                <w:szCs w:val="24"/>
                              </w:rPr>
                              <w:t>” olarak belirlenen alanın “Park” alanına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dönüştürüp </w:t>
                            </w:r>
                            <w:r w:rsidRPr="00AF2DE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değiştirerek</w:t>
                            </w:r>
                            <w:r w:rsidRPr="00AF2DE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onaylanması komisyonumuzca ekli ve imzalı </w:t>
                            </w:r>
                            <w:r w:rsidRPr="00584682">
                              <w:rPr>
                                <w:sz w:val="24"/>
                                <w:szCs w:val="24"/>
                              </w:rPr>
                              <w:t>pafta doğrultusunda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5.4pt;width:492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">
                <v:textbox>
                  <w:txbxContent>
                    <w:p w:rsidR="00E3273B" w:rsidRPr="00CA3B15" w:rsidRDefault="00E3273B" w:rsidP="004C34E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>
                        <w:rPr>
                          <w:sz w:val="24"/>
                          <w:szCs w:val="24"/>
                        </w:rPr>
                        <w:t>11.06</w:t>
                      </w:r>
                      <w:r w:rsidRPr="00BD4D66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4 tarih 2</w:t>
                      </w:r>
                      <w:r w:rsidRPr="00BD4D66">
                        <w:rPr>
                          <w:sz w:val="24"/>
                          <w:szCs w:val="24"/>
                        </w:rPr>
                        <w:t>.Birleşim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>
                        <w:rPr>
                          <w:sz w:val="24"/>
                          <w:szCs w:val="24"/>
                        </w:rPr>
                        <w:t>06/06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>tarih ve 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8C1A40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268715 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>; Şanlıurfa Büyükşehir Belediye Meclisinin 13.12.202</w:t>
                      </w:r>
                      <w:r w:rsidR="00CC4BE5">
                        <w:rPr>
                          <w:sz w:val="24"/>
                          <w:szCs w:val="24"/>
                        </w:rPr>
                        <w:t xml:space="preserve">1 tarih ve 624 sayılı kararı ve 10.09.2024 tarih ve 283 </w:t>
                      </w:r>
                      <w:r w:rsidR="00184F31">
                        <w:rPr>
                          <w:sz w:val="24"/>
                          <w:szCs w:val="24"/>
                        </w:rPr>
                        <w:t xml:space="preserve">sayılı kararı </w:t>
                      </w:r>
                      <w:proofErr w:type="gramStart"/>
                      <w:r w:rsidR="00CC4BE5">
                        <w:rPr>
                          <w:sz w:val="24"/>
                          <w:szCs w:val="24"/>
                        </w:rPr>
                        <w:t xml:space="preserve">ile </w:t>
                      </w:r>
                      <w:r>
                        <w:rPr>
                          <w:sz w:val="24"/>
                          <w:szCs w:val="24"/>
                        </w:rPr>
                        <w:t xml:space="preserve"> ilan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edilen İlimiz Haliliye İlçesi Paşabağı Mahallesi Kentsel Dönüşüm ve Gelişim Proje Alanında hazırlanmış 1/5000 ölçekli Nazım İmar Planı Değişikliği ve 1/1000 ölçekli Uygulama İmar Planı Değişikliği tekliflerini;</w:t>
                      </w:r>
                      <w:r w:rsidRPr="00AF2D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F2DEC">
                        <w:rPr>
                          <w:i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AF2DEC">
                        <w:rPr>
                          <w:i/>
                          <w:sz w:val="24"/>
                          <w:szCs w:val="24"/>
                        </w:rPr>
                        <w:t>Turizm+Ticaret</w:t>
                      </w:r>
                      <w:proofErr w:type="spellEnd"/>
                      <w:r w:rsidRPr="00AF2DEC">
                        <w:rPr>
                          <w:i/>
                          <w:sz w:val="24"/>
                          <w:szCs w:val="24"/>
                        </w:rPr>
                        <w:t>” olarak belirlenen alanın “Park” alanına</w:t>
                      </w:r>
                      <w:r>
                        <w:rPr>
                          <w:sz w:val="24"/>
                          <w:szCs w:val="24"/>
                        </w:rPr>
                        <w:t xml:space="preserve"> dönüştürüp </w:t>
                      </w:r>
                      <w:r w:rsidRPr="00AF2DEC">
                        <w:rPr>
                          <w:b/>
                          <w:sz w:val="24"/>
                          <w:szCs w:val="24"/>
                          <w:u w:val="single"/>
                        </w:rPr>
                        <w:t>değiştirerek</w:t>
                      </w:r>
                      <w:r w:rsidRPr="00AF2DE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onaylanması komisyonumuzca ekli ve imzalı </w:t>
                      </w:r>
                      <w:r w:rsidRPr="00584682">
                        <w:rPr>
                          <w:sz w:val="24"/>
                          <w:szCs w:val="24"/>
                        </w:rPr>
                        <w:t>pafta doğrultusunda</w:t>
                      </w:r>
                      <w:r>
                        <w:rPr>
                          <w:sz w:val="24"/>
                          <w:szCs w:val="24"/>
                        </w:rPr>
                        <w:t xml:space="preserve">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D7503F" w:rsidRDefault="00D7503F" w:rsidP="002F1A53">
      <w:pPr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863570" w:rsidTr="00863570">
        <w:tc>
          <w:tcPr>
            <w:tcW w:w="9860" w:type="dxa"/>
            <w:gridSpan w:val="4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  <w:bookmarkStart w:id="0" w:name="_GoBack"/>
            <w:bookmarkEnd w:id="0"/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863570" w:rsidTr="00863570"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863570" w:rsidRDefault="00863570">
            <w:pPr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rPr>
                <w:rFonts w:ascii="Comic Sans MS" w:hAnsi="Comic Sans MS"/>
                <w:b/>
              </w:rPr>
            </w:pPr>
          </w:p>
        </w:tc>
      </w:tr>
      <w:tr w:rsidR="00863570" w:rsidTr="00863570"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863570" w:rsidRDefault="0086357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Lamih SARIKAYA</w:t>
            </w: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  <w:p w:rsidR="00863570" w:rsidRDefault="00863570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73B" w:rsidRDefault="00E3273B">
      <w:r>
        <w:separator/>
      </w:r>
    </w:p>
  </w:endnote>
  <w:endnote w:type="continuationSeparator" w:id="0">
    <w:p w:rsidR="00E3273B" w:rsidRDefault="00E32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3B" w:rsidRPr="006A5D20" w:rsidRDefault="00E3273B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73B" w:rsidRDefault="00E3273B">
      <w:r>
        <w:separator/>
      </w:r>
    </w:p>
  </w:footnote>
  <w:footnote w:type="continuationSeparator" w:id="0">
    <w:p w:rsidR="00E3273B" w:rsidRDefault="00E32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E3273B" w:rsidRPr="00316623">
      <w:tc>
        <w:tcPr>
          <w:tcW w:w="2400" w:type="dxa"/>
          <w:shd w:val="clear" w:color="auto" w:fill="auto"/>
        </w:tcPr>
        <w:p w:rsidR="00E3273B" w:rsidRPr="00316623" w:rsidRDefault="00E3273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909247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E3273B" w:rsidRPr="00316623" w:rsidRDefault="00E3273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E3273B" w:rsidRPr="00316623" w:rsidRDefault="00E3273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E3273B" w:rsidRPr="00316623" w:rsidRDefault="00E3273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E3273B" w:rsidRPr="006A5D20" w:rsidRDefault="00E3273B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260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4F31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B7885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4225"/>
    <w:rsid w:val="00646CC0"/>
    <w:rsid w:val="00655859"/>
    <w:rsid w:val="00661C81"/>
    <w:rsid w:val="0066331A"/>
    <w:rsid w:val="00665C3F"/>
    <w:rsid w:val="00666B08"/>
    <w:rsid w:val="006707E7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3102D"/>
    <w:rsid w:val="0083217D"/>
    <w:rsid w:val="008333D3"/>
    <w:rsid w:val="00835B8C"/>
    <w:rsid w:val="0084612C"/>
    <w:rsid w:val="0085191D"/>
    <w:rsid w:val="00855214"/>
    <w:rsid w:val="00855A84"/>
    <w:rsid w:val="00855B2F"/>
    <w:rsid w:val="00857471"/>
    <w:rsid w:val="00863570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15A3"/>
    <w:rsid w:val="00972520"/>
    <w:rsid w:val="00972F05"/>
    <w:rsid w:val="00975C70"/>
    <w:rsid w:val="00982113"/>
    <w:rsid w:val="009917D2"/>
    <w:rsid w:val="009918C7"/>
    <w:rsid w:val="00992DB6"/>
    <w:rsid w:val="00994110"/>
    <w:rsid w:val="00994DDB"/>
    <w:rsid w:val="009A0404"/>
    <w:rsid w:val="009A07EB"/>
    <w:rsid w:val="009A18FF"/>
    <w:rsid w:val="009A75DB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4C9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2DEC"/>
    <w:rsid w:val="00AF5655"/>
    <w:rsid w:val="00B01592"/>
    <w:rsid w:val="00B02733"/>
    <w:rsid w:val="00B03949"/>
    <w:rsid w:val="00B06380"/>
    <w:rsid w:val="00B0682B"/>
    <w:rsid w:val="00B06B7C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63114"/>
    <w:rsid w:val="00B727D1"/>
    <w:rsid w:val="00B7500B"/>
    <w:rsid w:val="00B76548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48CC"/>
    <w:rsid w:val="00C15F1D"/>
    <w:rsid w:val="00C160FE"/>
    <w:rsid w:val="00C162B0"/>
    <w:rsid w:val="00C2522D"/>
    <w:rsid w:val="00C25812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C4BE5"/>
    <w:rsid w:val="00CD2606"/>
    <w:rsid w:val="00CD4D7B"/>
    <w:rsid w:val="00CD7098"/>
    <w:rsid w:val="00CE3134"/>
    <w:rsid w:val="00CF149E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B1179"/>
    <w:rsid w:val="00DB1428"/>
    <w:rsid w:val="00DB55CE"/>
    <w:rsid w:val="00DB7612"/>
    <w:rsid w:val="00DB7A74"/>
    <w:rsid w:val="00DC0951"/>
    <w:rsid w:val="00DC112C"/>
    <w:rsid w:val="00DC20E8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273B"/>
    <w:rsid w:val="00E35F0A"/>
    <w:rsid w:val="00E36D7B"/>
    <w:rsid w:val="00E406E8"/>
    <w:rsid w:val="00E42BE9"/>
    <w:rsid w:val="00E45D36"/>
    <w:rsid w:val="00E46026"/>
    <w:rsid w:val="00E47344"/>
    <w:rsid w:val="00E47979"/>
    <w:rsid w:val="00E5025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12160"/>
    <w:rsid w:val="00F145ED"/>
    <w:rsid w:val="00F14AB1"/>
    <w:rsid w:val="00F16520"/>
    <w:rsid w:val="00F21DC6"/>
    <w:rsid w:val="00F240B1"/>
    <w:rsid w:val="00F24195"/>
    <w:rsid w:val="00F25AD4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60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8635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8635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B4A76-1FA7-46B4-95DE-8EBAC1E84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70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59</cp:revision>
  <cp:lastPrinted>2025-09-11T07:39:00Z</cp:lastPrinted>
  <dcterms:created xsi:type="dcterms:W3CDTF">2023-05-18T09:43:00Z</dcterms:created>
  <dcterms:modified xsi:type="dcterms:W3CDTF">2025-09-11T07:41:00Z</dcterms:modified>
</cp:coreProperties>
</file>